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08EA" w14:textId="77777777" w:rsidR="00D9776D" w:rsidRDefault="00D9776D" w:rsidP="00D9776D">
      <w:pPr>
        <w:pStyle w:val="Titre1"/>
        <w:rPr>
          <w:rFonts w:ascii="Satoshi" w:hAnsi="Satoshi"/>
          <w:noProof/>
          <w:sz w:val="20"/>
          <w:szCs w:val="20"/>
        </w:rPr>
      </w:pPr>
    </w:p>
    <w:p w14:paraId="20EC8475" w14:textId="77777777" w:rsidR="00D9776D" w:rsidRPr="00D9776D" w:rsidRDefault="00D9776D" w:rsidP="00D9776D">
      <w:pPr>
        <w:pStyle w:val="Titre1"/>
        <w:rPr>
          <w:rFonts w:ascii="Satoshi" w:hAnsi="Satoshi"/>
          <w:noProof/>
          <w:sz w:val="22"/>
          <w:szCs w:val="20"/>
        </w:rPr>
      </w:pPr>
    </w:p>
    <w:p w14:paraId="47DA9543" w14:textId="0C6DB105" w:rsidR="00FE62A1" w:rsidRPr="00D9776D" w:rsidRDefault="00D9776D" w:rsidP="00D9776D">
      <w:pPr>
        <w:pStyle w:val="Titre1"/>
        <w:spacing w:before="0" w:beforeAutospacing="0" w:after="0" w:afterAutospacing="0"/>
        <w:jc w:val="center"/>
        <w:rPr>
          <w:rFonts w:ascii="Satoshi" w:hAnsi="Satoshi" w:cstheme="minorHAnsi"/>
          <w:sz w:val="36"/>
        </w:rPr>
      </w:pPr>
      <w:r>
        <w:rPr>
          <w:rFonts w:ascii="Satoshi" w:hAnsi="Satoshi" w:cstheme="minorHAnsi"/>
          <w:sz w:val="36"/>
        </w:rPr>
        <w:t>D</w:t>
      </w:r>
      <w:r w:rsidRPr="00D9776D">
        <w:rPr>
          <w:rFonts w:ascii="Satoshi" w:hAnsi="Satoshi" w:cstheme="minorHAnsi"/>
          <w:sz w:val="36"/>
        </w:rPr>
        <w:t xml:space="preserve">évelopper et diversifier l’offre des stations de montagne </w:t>
      </w:r>
    </w:p>
    <w:p w14:paraId="58ADDBE8" w14:textId="77777777" w:rsidR="00D9776D" w:rsidRPr="00D9776D" w:rsidRDefault="00D9776D" w:rsidP="00D9776D">
      <w:pPr>
        <w:pStyle w:val="Titre1"/>
        <w:spacing w:before="0" w:beforeAutospacing="0" w:after="0" w:afterAutospacing="0"/>
        <w:jc w:val="center"/>
        <w:rPr>
          <w:rFonts w:ascii="Satoshi" w:hAnsi="Satoshi" w:cstheme="minorHAnsi"/>
          <w:sz w:val="36"/>
        </w:rPr>
      </w:pPr>
    </w:p>
    <w:p w14:paraId="447166B2" w14:textId="435CB57A" w:rsidR="00FE62A1" w:rsidRDefault="00D9776D" w:rsidP="00D9776D">
      <w:pPr>
        <w:pStyle w:val="Titre1"/>
        <w:spacing w:before="0" w:beforeAutospacing="0" w:after="0" w:afterAutospacing="0"/>
        <w:jc w:val="center"/>
        <w:rPr>
          <w:rFonts w:ascii="Satoshi" w:hAnsi="Satoshi" w:cstheme="minorHAnsi"/>
          <w:sz w:val="36"/>
        </w:rPr>
      </w:pPr>
      <w:r>
        <w:rPr>
          <w:rFonts w:ascii="Satoshi" w:hAnsi="Satoshi" w:cstheme="minorHAnsi"/>
          <w:sz w:val="36"/>
        </w:rPr>
        <w:t>N</w:t>
      </w:r>
      <w:r w:rsidRPr="00D9776D">
        <w:rPr>
          <w:rFonts w:ascii="Satoshi" w:hAnsi="Satoshi" w:cstheme="minorHAnsi"/>
          <w:sz w:val="36"/>
        </w:rPr>
        <w:t>ote descriptive du projet</w:t>
      </w:r>
    </w:p>
    <w:p w14:paraId="4D7DA151" w14:textId="77777777" w:rsidR="0071447E" w:rsidRPr="00D9776D" w:rsidRDefault="0071447E" w:rsidP="00FE62A1">
      <w:pPr>
        <w:pStyle w:val="Titre1"/>
        <w:tabs>
          <w:tab w:val="left" w:pos="735"/>
        </w:tabs>
        <w:rPr>
          <w:rFonts w:ascii="Satoshi" w:hAnsi="Satoshi" w:cstheme="minorHAnsi"/>
          <w:sz w:val="20"/>
          <w:szCs w:val="20"/>
        </w:rPr>
      </w:pPr>
    </w:p>
    <w:p w14:paraId="67A2746B" w14:textId="77777777" w:rsidR="00FE62A1" w:rsidRPr="00D9776D" w:rsidRDefault="00FE62A1" w:rsidP="00FE62A1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  <w:r w:rsidRPr="00D9776D">
        <w:rPr>
          <w:rFonts w:ascii="Satoshi" w:hAnsi="Satoshi" w:cs="Arial"/>
          <w:sz w:val="20"/>
          <w:szCs w:val="20"/>
        </w:rPr>
        <w:t>Nom du demandeur / Nom de votre Structure :</w:t>
      </w:r>
    </w:p>
    <w:p w14:paraId="5E591E76" w14:textId="394F0BA5" w:rsidR="00FE62A1" w:rsidRPr="00D9776D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1BAA1136" w14:textId="5A975DB4" w:rsidR="00D9776D" w:rsidRPr="00D9776D" w:rsidRDefault="00FE62A1" w:rsidP="00D9776D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  <w:r w:rsidRPr="00D9776D">
        <w:rPr>
          <w:rFonts w:ascii="Satoshi" w:hAnsi="Satoshi" w:cs="Arial"/>
          <w:sz w:val="20"/>
          <w:szCs w:val="20"/>
        </w:rPr>
        <w:t>Intitulé du projet :</w:t>
      </w:r>
    </w:p>
    <w:p w14:paraId="40AA4F1D" w14:textId="0D1FB373" w:rsidR="00FE62A1" w:rsidRPr="00D9776D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60A9DD6E" w14:textId="77777777" w:rsidR="00FE62A1" w:rsidRPr="00D9776D" w:rsidRDefault="00FE62A1" w:rsidP="00FE62A1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  <w:r w:rsidRPr="00D9776D">
        <w:rPr>
          <w:rFonts w:ascii="Satoshi" w:hAnsi="Satoshi" w:cs="Arial"/>
          <w:sz w:val="20"/>
          <w:szCs w:val="20"/>
        </w:rPr>
        <w:t>Détaillez les postes de dépenses prévus pour votre projet</w:t>
      </w:r>
      <w:r w:rsidRPr="00D9776D">
        <w:rPr>
          <w:rFonts w:ascii="Calibri" w:hAnsi="Calibri" w:cs="Calibri"/>
          <w:sz w:val="20"/>
          <w:szCs w:val="20"/>
        </w:rPr>
        <w:t> </w:t>
      </w:r>
      <w:r w:rsidRPr="00D9776D">
        <w:rPr>
          <w:rFonts w:ascii="Satoshi" w:hAnsi="Satoshi" w:cs="Arial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984"/>
      </w:tblGrid>
      <w:tr w:rsidR="00AA1030" w:rsidRPr="00D9776D" w14:paraId="0309ACD8" w14:textId="77777777" w:rsidTr="00AA1030">
        <w:trPr>
          <w:trHeight w:val="283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B341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  <w:r w:rsidRPr="00D9776D">
              <w:rPr>
                <w:rFonts w:ascii="Satoshi" w:hAnsi="Satoshi" w:cs="Arial"/>
                <w:sz w:val="20"/>
                <w:szCs w:val="20"/>
              </w:rPr>
              <w:t>Postes de dépenses détaillés HT ou TTC en €</w:t>
            </w:r>
          </w:p>
        </w:tc>
      </w:tr>
      <w:tr w:rsidR="00AA1030" w:rsidRPr="00D9776D" w14:paraId="5A469BB0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10F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E4D6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17405063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A6BF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D83B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5F40ADB3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B0AC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DA1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7AFA6D80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A1BD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B735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5EB16E8F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D470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C028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4C18149C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4E59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9A79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2E40F382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79DD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0148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7ABE1414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9F97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23C5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2EE21538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4976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19FE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1A4A1EC4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C735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921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5939DF58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EB6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16DC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3C9F367A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22B0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D1B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671E8F36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EED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944F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2EF5445F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5D8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102C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7170039D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C8EE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12D4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36A54B0D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B81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BC3D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35641084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DC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7159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01F88CE9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5FBC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A098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12BFC2C6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8822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0C1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0EDED576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E46B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C971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61690588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C871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FD9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5D82331C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1A1C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66A3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  <w:tr w:rsidR="00AA1030" w:rsidRPr="00D9776D" w14:paraId="68ABE905" w14:textId="77777777" w:rsidTr="00AA10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657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  <w:r w:rsidRPr="00D9776D">
              <w:rPr>
                <w:rFonts w:ascii="Satoshi" w:hAnsi="Satoshi" w:cs="Arial"/>
                <w:sz w:val="20"/>
                <w:szCs w:val="20"/>
              </w:rPr>
              <w:t>TOTAL OPERATION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4A66" w14:textId="77777777" w:rsidR="00AA1030" w:rsidRPr="00D9776D" w:rsidRDefault="00AA1030" w:rsidP="00AA1030">
            <w:pPr>
              <w:pStyle w:val="Titre1"/>
              <w:tabs>
                <w:tab w:val="left" w:pos="735"/>
              </w:tabs>
              <w:rPr>
                <w:rFonts w:ascii="Satoshi" w:hAnsi="Satoshi" w:cs="Arial"/>
                <w:sz w:val="20"/>
                <w:szCs w:val="20"/>
              </w:rPr>
            </w:pPr>
          </w:p>
        </w:tc>
      </w:tr>
    </w:tbl>
    <w:p w14:paraId="6296525E" w14:textId="77777777" w:rsidR="00D9776D" w:rsidRDefault="00D9776D" w:rsidP="00FE62A1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</w:p>
    <w:p w14:paraId="047EAB27" w14:textId="77777777" w:rsidR="00D9776D" w:rsidRDefault="00D9776D" w:rsidP="00FE62A1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</w:p>
    <w:p w14:paraId="54F4AE0F" w14:textId="77777777" w:rsidR="00D9776D" w:rsidRDefault="00D9776D" w:rsidP="00FE62A1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</w:p>
    <w:p w14:paraId="3F36B0A5" w14:textId="0A78BCEE" w:rsidR="00FE62A1" w:rsidRDefault="00FE62A1" w:rsidP="00FE62A1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  <w:r w:rsidRPr="00D9776D">
        <w:rPr>
          <w:rFonts w:ascii="Satoshi" w:hAnsi="Satoshi" w:cs="Arial"/>
          <w:sz w:val="20"/>
          <w:szCs w:val="20"/>
        </w:rPr>
        <w:t>Décrivez, le cas échéant, les démarches mise en œuvres afin de réduire l’impact de votre projet sur l’environnement</w:t>
      </w:r>
      <w:r w:rsidR="00AA1030" w:rsidRPr="00D9776D">
        <w:rPr>
          <w:rFonts w:ascii="Calibri" w:hAnsi="Calibri" w:cs="Calibri"/>
          <w:sz w:val="20"/>
          <w:szCs w:val="20"/>
        </w:rPr>
        <w:t> </w:t>
      </w:r>
      <w:r w:rsidR="00AA1030" w:rsidRPr="00D9776D">
        <w:rPr>
          <w:rFonts w:ascii="Satoshi" w:hAnsi="Satoshi" w:cs="Arial"/>
          <w:sz w:val="20"/>
          <w:szCs w:val="20"/>
        </w:rPr>
        <w:t>:</w:t>
      </w:r>
    </w:p>
    <w:p w14:paraId="187E96B2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4B67DAD8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6A436270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362457F4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B4EE962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0D5C21DB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28B8C74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5E97F2F7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0650C9BF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645859F5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C800756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46A64755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40B6097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3858374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6410EA0E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7F01118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4FCCC924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E4D5AFE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8A8B835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BAFC5DB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1466576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10F1409D" w14:textId="06992E1F" w:rsidR="00FE62A1" w:rsidRDefault="00FE62A1" w:rsidP="00FE62A1">
      <w:pPr>
        <w:pStyle w:val="Titre1"/>
        <w:tabs>
          <w:tab w:val="left" w:pos="735"/>
        </w:tabs>
        <w:rPr>
          <w:rFonts w:ascii="Satoshi" w:hAnsi="Satoshi" w:cs="Arial"/>
          <w:sz w:val="20"/>
          <w:szCs w:val="20"/>
        </w:rPr>
      </w:pPr>
      <w:bookmarkStart w:id="0" w:name="_GoBack"/>
      <w:bookmarkEnd w:id="0"/>
      <w:r w:rsidRPr="00D9776D">
        <w:rPr>
          <w:rFonts w:ascii="Satoshi" w:hAnsi="Satoshi" w:cs="Arial"/>
          <w:sz w:val="20"/>
          <w:szCs w:val="20"/>
        </w:rPr>
        <w:t>Décrivez l’offre touristique proposée au terme de l’investissement</w:t>
      </w:r>
      <w:r w:rsidRPr="00D9776D">
        <w:rPr>
          <w:rFonts w:ascii="Calibri" w:hAnsi="Calibri" w:cs="Calibri"/>
          <w:sz w:val="20"/>
          <w:szCs w:val="20"/>
        </w:rPr>
        <w:t> </w:t>
      </w:r>
      <w:r w:rsidRPr="00D9776D">
        <w:rPr>
          <w:rFonts w:ascii="Satoshi" w:hAnsi="Satoshi" w:cs="Arial"/>
          <w:sz w:val="20"/>
          <w:szCs w:val="20"/>
        </w:rPr>
        <w:t>:</w:t>
      </w:r>
    </w:p>
    <w:p w14:paraId="1976A935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84616D7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33E725F9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45A8A2A4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174379B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128620D5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3EA65808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0E8BFDC8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B939116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5731D202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D52687A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4D7ECA50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14244F88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500BE088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72B1B039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5C26D59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2EE9C5E0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5958F458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44A2C93B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340EC08A" w14:textId="77777777" w:rsidR="00D9776D" w:rsidRPr="0077501E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p w14:paraId="04510595" w14:textId="4526C9DD" w:rsidR="00AE1A1D" w:rsidRPr="00D9776D" w:rsidRDefault="00D9776D" w:rsidP="00D9776D">
      <w:pPr>
        <w:tabs>
          <w:tab w:val="right" w:leader="dot" w:pos="9072"/>
        </w:tabs>
        <w:spacing w:after="0" w:line="240" w:lineRule="auto"/>
        <w:jc w:val="both"/>
        <w:rPr>
          <w:rFonts w:ascii="Satoshi" w:hAnsi="Satoshi" w:cs="Arial"/>
        </w:rPr>
      </w:pPr>
      <w:r w:rsidRPr="0077501E">
        <w:rPr>
          <w:rFonts w:ascii="Satoshi" w:hAnsi="Satoshi" w:cs="Arial"/>
        </w:rPr>
        <w:tab/>
      </w:r>
    </w:p>
    <w:sectPr w:rsidR="00AE1A1D" w:rsidRPr="00D977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F6B7C" w14:textId="77777777" w:rsidR="00C13CEF" w:rsidRDefault="00C13CEF" w:rsidP="00D9776D">
      <w:pPr>
        <w:spacing w:after="0" w:line="240" w:lineRule="auto"/>
      </w:pPr>
      <w:r>
        <w:separator/>
      </w:r>
    </w:p>
  </w:endnote>
  <w:endnote w:type="continuationSeparator" w:id="0">
    <w:p w14:paraId="038632BF" w14:textId="77777777" w:rsidR="00C13CEF" w:rsidRDefault="00C13CEF" w:rsidP="00D9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54DD" w14:textId="77777777" w:rsidR="00C13CEF" w:rsidRDefault="00C13CEF" w:rsidP="00D9776D">
      <w:pPr>
        <w:spacing w:after="0" w:line="240" w:lineRule="auto"/>
      </w:pPr>
      <w:r>
        <w:separator/>
      </w:r>
    </w:p>
  </w:footnote>
  <w:footnote w:type="continuationSeparator" w:id="0">
    <w:p w14:paraId="5404BD03" w14:textId="77777777" w:rsidR="00C13CEF" w:rsidRDefault="00C13CEF" w:rsidP="00D9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F239" w14:textId="2B39BE5B" w:rsidR="00D9776D" w:rsidRDefault="00D9776D">
    <w:pPr>
      <w:pStyle w:val="En-tte"/>
    </w:pPr>
    <w:r>
      <w:rPr>
        <w:rFonts w:ascii="Satoshi" w:hAnsi="Satoshi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6148697F" wp14:editId="3A44F78D">
          <wp:simplePos x="0" y="0"/>
          <wp:positionH relativeFrom="page">
            <wp:posOffset>-35560</wp:posOffset>
          </wp:positionH>
          <wp:positionV relativeFrom="topMargin">
            <wp:posOffset>-34275</wp:posOffset>
          </wp:positionV>
          <wp:extent cx="7596442" cy="854765"/>
          <wp:effectExtent l="0" t="0" r="0" b="254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+Bloc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42" cy="85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A1"/>
    <w:rsid w:val="000E3894"/>
    <w:rsid w:val="0071447E"/>
    <w:rsid w:val="00AA1030"/>
    <w:rsid w:val="00AE1A1D"/>
    <w:rsid w:val="00C13CEF"/>
    <w:rsid w:val="00D9776D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F8E0"/>
  <w15:chartTrackingRefBased/>
  <w15:docId w15:val="{1EBF5E7B-0DD3-40B5-B910-F318348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E6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62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E62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76D"/>
  </w:style>
  <w:style w:type="paragraph" w:styleId="Pieddepage">
    <w:name w:val="footer"/>
    <w:basedOn w:val="Normal"/>
    <w:link w:val="PieddepageCar"/>
    <w:uiPriority w:val="99"/>
    <w:unhideWhenUsed/>
    <w:rsid w:val="00D9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E949CE7B63F4DB3BCFC15B8A56DF4" ma:contentTypeVersion="11" ma:contentTypeDescription="Crée un document." ma:contentTypeScope="" ma:versionID="96bfe95e5b3985ca4354fdf6cff3c47a">
  <xsd:schema xmlns:xsd="http://www.w3.org/2001/XMLSchema" xmlns:xs="http://www.w3.org/2001/XMLSchema" xmlns:p="http://schemas.microsoft.com/office/2006/metadata/properties" xmlns:ns3="075c593f-d12e-4f7c-b11b-ed8fcf0d96b8" targetNamespace="http://schemas.microsoft.com/office/2006/metadata/properties" ma:root="true" ma:fieldsID="a621a1438e8f3373993c4957c9389ffc" ns3:_="">
    <xsd:import namespace="075c593f-d12e-4f7c-b11b-ed8fcf0d9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593f-d12e-4f7c-b11b-ed8fcf0d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43A2-24D6-4E14-8E66-CD655BB0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D58B4-4486-49BB-B823-77220CB44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0EC8-D5FE-40F6-9AE9-6B03CD0FF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c593f-d12e-4f7c-b11b-ed8fcf0d9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32356-27C9-47FA-83BE-2C3FE55E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Amandine</dc:creator>
  <cp:keywords/>
  <dc:description/>
  <cp:lastModifiedBy>LEOPOLD Amandine</cp:lastModifiedBy>
  <cp:revision>4</cp:revision>
  <cp:lastPrinted>2022-06-29T13:55:00Z</cp:lastPrinted>
  <dcterms:created xsi:type="dcterms:W3CDTF">2022-06-29T14:15:00Z</dcterms:created>
  <dcterms:modified xsi:type="dcterms:W3CDTF">2022-11-14T20:55:00Z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0x010100B7EE949CE7B63F4DB3BCFC15B8A56DF4</vt:lpwstr>
  </property>
</Properties>
</file>